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8" w:rsidRDefault="003141F8" w:rsidP="003141F8">
      <w:pPr>
        <w:rPr>
          <w:b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СЕЛЬСКОЕ ПОСЕЛЕНИЕ  «НИКОЛЬСКОЕ»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 От «27» декабря 2018 г.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 с. Никольск                                  № 39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    Об отмене постановления № 26 от 14.12.2018 г «Об исполнении требований Федерального закона от 12.01.1996г. № 8-ФЗ «О погребении и похоронном деле».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законодательством: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1. Отменить постановление главы муниципального образования сельского поселения «Никольское» № 26  от 14.12.2018г. «Об исполнении требований Федерального закона от 12.01.1996г. № 8-ФЗ "О «Погребении и похоронном деле».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«Никольское». 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его обнародования.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41F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141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1F8">
        <w:rPr>
          <w:rFonts w:ascii="Times New Roman" w:hAnsi="Times New Roman" w:cs="Times New Roman"/>
          <w:sz w:val="28"/>
          <w:szCs w:val="28"/>
        </w:rPr>
        <w:t>сельское поселение «Никольское»:                             И.А.Калашников</w:t>
      </w:r>
    </w:p>
    <w:p w:rsidR="003141F8" w:rsidRPr="003141F8" w:rsidRDefault="003141F8" w:rsidP="003141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141F8" w:rsidRPr="0031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41F8"/>
    <w:rsid w:val="003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2018-12-29T02:50:00Z</dcterms:created>
  <dcterms:modified xsi:type="dcterms:W3CDTF">2018-12-29T02:50:00Z</dcterms:modified>
</cp:coreProperties>
</file>